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6A669" w14:textId="77777777" w:rsidR="0013487D" w:rsidRPr="00B57B7F" w:rsidRDefault="0013487D" w:rsidP="0029444B">
      <w:pPr>
        <w:pStyle w:val="Date"/>
        <w:tabs>
          <w:tab w:val="left" w:pos="540"/>
        </w:tabs>
        <w:spacing w:line="280" w:lineRule="atLeast"/>
        <w:jc w:val="left"/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00DAED47" w14:textId="77777777" w:rsidR="0013487D" w:rsidRPr="00B57B7F" w:rsidRDefault="0013487D">
      <w:pPr>
        <w:pStyle w:val="BodyText"/>
        <w:spacing w:line="240" w:lineRule="auto"/>
        <w:jc w:val="left"/>
        <w:rPr>
          <w:rFonts w:ascii="Calibri" w:hAnsi="Calibri"/>
          <w:sz w:val="22"/>
          <w:szCs w:val="22"/>
        </w:rPr>
        <w:sectPr w:rsidR="0013487D" w:rsidRPr="00B57B7F" w:rsidSect="006163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1800" w:right="1440" w:bottom="1800" w:left="1800" w:header="0" w:footer="720" w:gutter="0"/>
          <w:cols w:space="720"/>
          <w:titlePg/>
          <w:docGrid w:linePitch="272"/>
        </w:sectPr>
      </w:pPr>
    </w:p>
    <w:p w14:paraId="69CD7C2E" w14:textId="77777777" w:rsidR="0040237A" w:rsidRPr="0040237A" w:rsidRDefault="0040237A" w:rsidP="00DE462A">
      <w:pPr>
        <w:spacing w:after="100" w:afterAutospacing="1"/>
        <w:rPr>
          <w:rFonts w:asciiTheme="minorHAnsi" w:hAnsiTheme="minorHAnsi" w:cs="Arial"/>
          <w:spacing w:val="0"/>
          <w:sz w:val="22"/>
          <w:szCs w:val="22"/>
        </w:rPr>
      </w:pPr>
      <w:r w:rsidRPr="00DE462A">
        <w:rPr>
          <w:rFonts w:asciiTheme="minorHAnsi" w:hAnsiTheme="minorHAnsi" w:cs="Arial"/>
          <w:b/>
          <w:spacing w:val="0"/>
          <w:sz w:val="22"/>
          <w:szCs w:val="22"/>
        </w:rPr>
        <w:t>To:</w:t>
      </w:r>
      <w:r w:rsidRPr="00DE462A">
        <w:rPr>
          <w:rFonts w:asciiTheme="minorHAnsi" w:hAnsiTheme="minorHAnsi" w:cs="Arial"/>
          <w:spacing w:val="0"/>
          <w:sz w:val="22"/>
          <w:szCs w:val="22"/>
        </w:rPr>
        <w:tab/>
      </w:r>
      <w:r w:rsidR="00C4276B">
        <w:rPr>
          <w:rFonts w:asciiTheme="minorHAnsi" w:hAnsiTheme="minorHAnsi" w:cs="Arial"/>
          <w:spacing w:val="0"/>
          <w:sz w:val="22"/>
          <w:szCs w:val="22"/>
        </w:rPr>
        <w:tab/>
      </w:r>
      <w:r w:rsidRPr="0040237A">
        <w:rPr>
          <w:rFonts w:asciiTheme="minorHAnsi" w:hAnsiTheme="minorHAnsi"/>
          <w:spacing w:val="0"/>
          <w:sz w:val="22"/>
          <w:szCs w:val="22"/>
        </w:rPr>
        <w:t xml:space="preserve">NEPOOL </w:t>
      </w:r>
      <w:r w:rsidR="00202577">
        <w:rPr>
          <w:rFonts w:asciiTheme="minorHAnsi" w:hAnsiTheme="minorHAnsi"/>
          <w:spacing w:val="0"/>
          <w:sz w:val="22"/>
          <w:szCs w:val="22"/>
        </w:rPr>
        <w:t>Transmission Committee</w:t>
      </w:r>
    </w:p>
    <w:p w14:paraId="0B21E42E" w14:textId="35E188E4" w:rsidR="0040237A" w:rsidRPr="0040237A" w:rsidRDefault="0040237A" w:rsidP="00DE462A">
      <w:pPr>
        <w:spacing w:after="100" w:afterAutospacing="1"/>
        <w:jc w:val="left"/>
        <w:rPr>
          <w:rFonts w:asciiTheme="minorHAnsi" w:hAnsiTheme="minorHAnsi" w:cs="Arial"/>
          <w:spacing w:val="0"/>
          <w:sz w:val="22"/>
          <w:szCs w:val="22"/>
        </w:rPr>
      </w:pPr>
      <w:r w:rsidRPr="0040237A">
        <w:rPr>
          <w:rFonts w:asciiTheme="minorHAnsi" w:hAnsiTheme="minorHAnsi" w:cs="Arial"/>
          <w:b/>
          <w:spacing w:val="0"/>
          <w:sz w:val="22"/>
          <w:szCs w:val="22"/>
        </w:rPr>
        <w:t>From:</w:t>
      </w:r>
      <w:r w:rsidRPr="00DE462A">
        <w:rPr>
          <w:rFonts w:asciiTheme="minorHAnsi" w:hAnsiTheme="minorHAnsi" w:cs="Arial"/>
          <w:spacing w:val="0"/>
          <w:sz w:val="22"/>
          <w:szCs w:val="22"/>
        </w:rPr>
        <w:tab/>
      </w:r>
      <w:r w:rsidR="00C4276B">
        <w:rPr>
          <w:rFonts w:asciiTheme="minorHAnsi" w:hAnsiTheme="minorHAnsi" w:cs="Arial"/>
          <w:spacing w:val="0"/>
          <w:sz w:val="22"/>
          <w:szCs w:val="22"/>
        </w:rPr>
        <w:tab/>
      </w:r>
      <w:r w:rsidR="00DF102B">
        <w:rPr>
          <w:rFonts w:asciiTheme="minorHAnsi" w:hAnsiTheme="minorHAnsi" w:cs="Arial"/>
          <w:spacing w:val="0"/>
          <w:sz w:val="22"/>
          <w:szCs w:val="22"/>
        </w:rPr>
        <w:t>Steven Judd, Supervisor, Special Studies and Interregional Plan</w:t>
      </w:r>
      <w:r w:rsidR="00347351">
        <w:rPr>
          <w:rFonts w:asciiTheme="minorHAnsi" w:hAnsiTheme="minorHAnsi" w:cs="Arial"/>
          <w:spacing w:val="0"/>
          <w:sz w:val="22"/>
          <w:szCs w:val="22"/>
        </w:rPr>
        <w:t>ning</w:t>
      </w:r>
    </w:p>
    <w:p w14:paraId="2E3B7421" w14:textId="03BE59E8" w:rsidR="0040237A" w:rsidRPr="00AB1D93" w:rsidRDefault="0040237A" w:rsidP="00DE462A">
      <w:pPr>
        <w:spacing w:after="100" w:afterAutospacing="1"/>
        <w:jc w:val="left"/>
        <w:rPr>
          <w:rFonts w:asciiTheme="minorHAnsi" w:hAnsiTheme="minorHAnsi" w:cs="Arial"/>
          <w:spacing w:val="0"/>
          <w:sz w:val="22"/>
          <w:szCs w:val="22"/>
        </w:rPr>
      </w:pPr>
      <w:r w:rsidRPr="0040237A">
        <w:rPr>
          <w:rFonts w:asciiTheme="minorHAnsi" w:hAnsiTheme="minorHAnsi" w:cs="Arial"/>
          <w:b/>
          <w:spacing w:val="0"/>
          <w:sz w:val="22"/>
          <w:szCs w:val="22"/>
        </w:rPr>
        <w:t>Date:</w:t>
      </w:r>
      <w:r w:rsidRPr="00DE462A">
        <w:rPr>
          <w:rFonts w:asciiTheme="minorHAnsi" w:hAnsiTheme="minorHAnsi" w:cs="Arial"/>
          <w:spacing w:val="0"/>
          <w:sz w:val="22"/>
          <w:szCs w:val="22"/>
        </w:rPr>
        <w:tab/>
      </w:r>
      <w:r w:rsidR="00C4276B">
        <w:rPr>
          <w:rFonts w:asciiTheme="minorHAnsi" w:hAnsiTheme="minorHAnsi" w:cs="Arial"/>
          <w:spacing w:val="0"/>
          <w:sz w:val="22"/>
          <w:szCs w:val="22"/>
        </w:rPr>
        <w:tab/>
      </w:r>
      <w:r w:rsidR="00DF102B">
        <w:rPr>
          <w:rFonts w:asciiTheme="minorHAnsi" w:hAnsiTheme="minorHAnsi" w:cs="Arial"/>
          <w:spacing w:val="0"/>
          <w:sz w:val="22"/>
          <w:szCs w:val="22"/>
        </w:rPr>
        <w:t>November 16</w:t>
      </w:r>
      <w:r w:rsidR="00914B4A">
        <w:rPr>
          <w:rFonts w:asciiTheme="minorHAnsi" w:hAnsiTheme="minorHAnsi" w:cs="Arial"/>
          <w:spacing w:val="0"/>
          <w:sz w:val="22"/>
          <w:szCs w:val="22"/>
        </w:rPr>
        <w:t>, 2022</w:t>
      </w:r>
    </w:p>
    <w:p w14:paraId="39E2F167" w14:textId="1CE6B2AE" w:rsidR="00DE462A" w:rsidRPr="00AB1D93" w:rsidRDefault="0040237A" w:rsidP="00DE462A">
      <w:pPr>
        <w:spacing w:after="100" w:afterAutospacing="1"/>
        <w:jc w:val="left"/>
        <w:rPr>
          <w:rFonts w:asciiTheme="minorHAnsi" w:hAnsiTheme="minorHAnsi" w:cs="Arial"/>
          <w:spacing w:val="0"/>
          <w:sz w:val="22"/>
          <w:szCs w:val="22"/>
        </w:rPr>
      </w:pPr>
      <w:r w:rsidRPr="00AB1D93">
        <w:rPr>
          <w:rFonts w:asciiTheme="minorHAnsi" w:hAnsiTheme="minorHAnsi" w:cs="Arial"/>
          <w:b/>
          <w:spacing w:val="0"/>
          <w:sz w:val="22"/>
          <w:szCs w:val="22"/>
        </w:rPr>
        <w:t>Subject:</w:t>
      </w:r>
      <w:r w:rsidR="00C4276B" w:rsidRPr="00AB1D93">
        <w:rPr>
          <w:rFonts w:asciiTheme="minorHAnsi" w:hAnsiTheme="minorHAnsi" w:cs="Arial"/>
          <w:spacing w:val="0"/>
          <w:sz w:val="22"/>
          <w:szCs w:val="22"/>
        </w:rPr>
        <w:tab/>
      </w:r>
      <w:sdt>
        <w:sdtPr>
          <w:rPr>
            <w:rFonts w:asciiTheme="minorHAnsi" w:hAnsiTheme="minorHAnsi" w:cs="Arial"/>
            <w:spacing w:val="0"/>
            <w:sz w:val="22"/>
            <w:szCs w:val="22"/>
          </w:rPr>
          <w:id w:val="2083482053"/>
          <w:placeholder>
            <w:docPart w:val="F4E5B6BD7F0E4FE4B426F91CC88CE88E"/>
          </w:placeholder>
        </w:sdtPr>
        <w:sdtEndPr/>
        <w:sdtContent>
          <w:r w:rsidR="00DF102B">
            <w:rPr>
              <w:rFonts w:asciiTheme="minorHAnsi" w:hAnsiTheme="minorHAnsi" w:cs="Arial"/>
              <w:spacing w:val="0"/>
              <w:sz w:val="22"/>
              <w:szCs w:val="22"/>
            </w:rPr>
            <w:t>Economic Study Process Improvements</w:t>
          </w:r>
        </w:sdtContent>
      </w:sdt>
    </w:p>
    <w:p w14:paraId="5253C6F9" w14:textId="77777777" w:rsidR="00EE6C15" w:rsidRDefault="00EE6C15" w:rsidP="007D0886">
      <w:pPr>
        <w:pStyle w:val="BodyText"/>
        <w:spacing w:line="260" w:lineRule="atLeast"/>
        <w:jc w:val="left"/>
        <w:rPr>
          <w:rFonts w:asciiTheme="minorHAnsi" w:hAnsiTheme="minorHAnsi"/>
          <w:sz w:val="22"/>
          <w:szCs w:val="22"/>
        </w:rPr>
      </w:pPr>
    </w:p>
    <w:p w14:paraId="47EFA7FE" w14:textId="44447CAD" w:rsidR="001B7837" w:rsidRDefault="00914B4A" w:rsidP="00914B4A">
      <w:pPr>
        <w:pStyle w:val="BodyText"/>
        <w:spacing w:line="26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</w:t>
      </w:r>
      <w:r w:rsidR="00830B1F" w:rsidRPr="00830B1F">
        <w:rPr>
          <w:rFonts w:ascii="Calibri" w:hAnsi="Calibri"/>
          <w:sz w:val="22"/>
          <w:szCs w:val="22"/>
        </w:rPr>
        <w:t xml:space="preserve">he ISO is requesting a vote on </w:t>
      </w:r>
      <w:r>
        <w:rPr>
          <w:rFonts w:ascii="Calibri" w:hAnsi="Calibri"/>
          <w:sz w:val="22"/>
          <w:szCs w:val="22"/>
        </w:rPr>
        <w:t xml:space="preserve">the </w:t>
      </w:r>
      <w:r w:rsidR="00DF102B">
        <w:rPr>
          <w:rFonts w:ascii="Calibri" w:hAnsi="Calibri"/>
          <w:sz w:val="22"/>
          <w:szCs w:val="22"/>
        </w:rPr>
        <w:t>Economic Study Process Improvements</w:t>
      </w:r>
      <w:r w:rsidR="00A40C0B">
        <w:rPr>
          <w:rFonts w:ascii="Calibri" w:hAnsi="Calibri"/>
          <w:sz w:val="22"/>
          <w:szCs w:val="22"/>
        </w:rPr>
        <w:t xml:space="preserve"> proposal</w:t>
      </w:r>
      <w:r w:rsidR="00830B1F" w:rsidRPr="00830B1F">
        <w:rPr>
          <w:rFonts w:ascii="Calibri" w:hAnsi="Calibri"/>
          <w:sz w:val="22"/>
          <w:szCs w:val="22"/>
        </w:rPr>
        <w:t xml:space="preserve">.  </w:t>
      </w:r>
      <w:r w:rsidR="001B7837">
        <w:rPr>
          <w:rFonts w:ascii="Calibri" w:hAnsi="Calibri"/>
          <w:sz w:val="22"/>
          <w:szCs w:val="22"/>
        </w:rPr>
        <w:t xml:space="preserve">The proposal seeks to </w:t>
      </w:r>
      <w:r w:rsidR="00DF102B">
        <w:rPr>
          <w:rFonts w:ascii="Calibri" w:hAnsi="Calibri"/>
          <w:sz w:val="22"/>
          <w:szCs w:val="22"/>
        </w:rPr>
        <w:t>improve the economic study process by creating a cohesive and repeatable study based on defined scenarios and stakeholder-requested sensitivities that aim to provide more insight into system trends</w:t>
      </w:r>
      <w:r w:rsidR="00C555AD">
        <w:rPr>
          <w:rFonts w:ascii="Calibri" w:hAnsi="Calibri"/>
          <w:sz w:val="22"/>
          <w:szCs w:val="22"/>
        </w:rPr>
        <w:t>, ensure consistent analysis,</w:t>
      </w:r>
      <w:r w:rsidR="00DF102B">
        <w:rPr>
          <w:rFonts w:ascii="Calibri" w:hAnsi="Calibri"/>
          <w:sz w:val="22"/>
          <w:szCs w:val="22"/>
        </w:rPr>
        <w:t xml:space="preserve"> and facilitate comparison over time.</w:t>
      </w:r>
      <w:r w:rsidR="00C555AD">
        <w:rPr>
          <w:rFonts w:ascii="Calibri" w:hAnsi="Calibri"/>
          <w:sz w:val="22"/>
          <w:szCs w:val="22"/>
        </w:rPr>
        <w:t xml:space="preserve"> This is the first package offered in a multi-phase approach for Tariff changes. The second package will </w:t>
      </w:r>
      <w:r w:rsidR="00347351">
        <w:rPr>
          <w:rFonts w:ascii="Calibri" w:hAnsi="Calibri"/>
          <w:sz w:val="22"/>
          <w:szCs w:val="22"/>
        </w:rPr>
        <w:t xml:space="preserve">further clarify reliability and market efficiency </w:t>
      </w:r>
      <w:r w:rsidR="00C555AD">
        <w:rPr>
          <w:rFonts w:ascii="Calibri" w:hAnsi="Calibri"/>
          <w:sz w:val="22"/>
          <w:szCs w:val="22"/>
        </w:rPr>
        <w:t>Needs Assessments</w:t>
      </w:r>
      <w:r w:rsidR="00347351">
        <w:rPr>
          <w:rFonts w:ascii="Calibri" w:hAnsi="Calibri"/>
          <w:sz w:val="22"/>
          <w:szCs w:val="22"/>
        </w:rPr>
        <w:t xml:space="preserve"> language</w:t>
      </w:r>
      <w:r w:rsidR="00C555AD">
        <w:rPr>
          <w:rFonts w:ascii="Calibri" w:hAnsi="Calibri"/>
          <w:sz w:val="22"/>
          <w:szCs w:val="22"/>
        </w:rPr>
        <w:t xml:space="preserve"> in Attachment </w:t>
      </w:r>
      <w:r w:rsidR="00347351">
        <w:rPr>
          <w:rFonts w:ascii="Calibri" w:hAnsi="Calibri"/>
          <w:sz w:val="22"/>
          <w:szCs w:val="22"/>
        </w:rPr>
        <w:t>K</w:t>
      </w:r>
      <w:r w:rsidR="00C555AD">
        <w:rPr>
          <w:rFonts w:ascii="Calibri" w:hAnsi="Calibri"/>
          <w:sz w:val="22"/>
          <w:szCs w:val="22"/>
        </w:rPr>
        <w:t xml:space="preserve"> </w:t>
      </w:r>
      <w:r w:rsidR="00347351">
        <w:rPr>
          <w:rFonts w:ascii="Calibri" w:hAnsi="Calibri"/>
          <w:sz w:val="22"/>
          <w:szCs w:val="22"/>
        </w:rPr>
        <w:t xml:space="preserve">and update factors and metrics used in </w:t>
      </w:r>
      <w:r w:rsidR="00C555AD">
        <w:rPr>
          <w:rFonts w:ascii="Calibri" w:hAnsi="Calibri"/>
          <w:sz w:val="22"/>
          <w:szCs w:val="22"/>
        </w:rPr>
        <w:t xml:space="preserve">Economic Studies </w:t>
      </w:r>
      <w:r w:rsidR="00347351">
        <w:rPr>
          <w:rFonts w:ascii="Calibri" w:hAnsi="Calibri"/>
          <w:sz w:val="22"/>
          <w:szCs w:val="22"/>
        </w:rPr>
        <w:t>to identify</w:t>
      </w:r>
      <w:r w:rsidR="00C555AD">
        <w:rPr>
          <w:rFonts w:ascii="Calibri" w:hAnsi="Calibri"/>
          <w:sz w:val="22"/>
          <w:szCs w:val="22"/>
        </w:rPr>
        <w:t xml:space="preserve"> market efficiency needs</w:t>
      </w:r>
      <w:r w:rsidR="00347351">
        <w:rPr>
          <w:rFonts w:ascii="Calibri" w:hAnsi="Calibri"/>
          <w:sz w:val="22"/>
          <w:szCs w:val="22"/>
        </w:rPr>
        <w:t xml:space="preserve"> and compare Market Efficiency Transmission Upgrade proposals</w:t>
      </w:r>
      <w:r w:rsidR="00C555AD">
        <w:rPr>
          <w:rFonts w:ascii="Calibri" w:hAnsi="Calibri"/>
          <w:sz w:val="22"/>
          <w:szCs w:val="22"/>
        </w:rPr>
        <w:t>.</w:t>
      </w:r>
      <w:r w:rsidR="00DF102B">
        <w:rPr>
          <w:rFonts w:ascii="Calibri" w:hAnsi="Calibri"/>
          <w:sz w:val="22"/>
          <w:szCs w:val="22"/>
        </w:rPr>
        <w:t xml:space="preserve"> The Transmission Committee </w:t>
      </w:r>
      <w:r w:rsidR="00C555AD">
        <w:rPr>
          <w:rFonts w:ascii="Calibri" w:hAnsi="Calibri"/>
          <w:sz w:val="22"/>
          <w:szCs w:val="22"/>
        </w:rPr>
        <w:t>is requested to</w:t>
      </w:r>
      <w:r w:rsidR="00DF102B">
        <w:rPr>
          <w:rFonts w:ascii="Calibri" w:hAnsi="Calibri"/>
          <w:sz w:val="22"/>
          <w:szCs w:val="22"/>
        </w:rPr>
        <w:t xml:space="preserve"> vote on</w:t>
      </w:r>
      <w:r w:rsidR="00C555AD">
        <w:rPr>
          <w:rFonts w:ascii="Calibri" w:hAnsi="Calibri"/>
          <w:sz w:val="22"/>
          <w:szCs w:val="22"/>
        </w:rPr>
        <w:t xml:space="preserve"> this first package of</w:t>
      </w:r>
      <w:r w:rsidR="00DF102B">
        <w:rPr>
          <w:rFonts w:ascii="Calibri" w:hAnsi="Calibri"/>
          <w:sz w:val="22"/>
          <w:szCs w:val="22"/>
        </w:rPr>
        <w:t xml:space="preserve"> proposed revisions to Attachment K of the OATT </w:t>
      </w:r>
      <w:r w:rsidR="00C555AD">
        <w:rPr>
          <w:rFonts w:ascii="Calibri" w:hAnsi="Calibri"/>
          <w:sz w:val="22"/>
          <w:szCs w:val="22"/>
        </w:rPr>
        <w:t>as well as Tariff Section I.2.2.</w:t>
      </w:r>
    </w:p>
    <w:p w14:paraId="23F81F00" w14:textId="6E9C4916" w:rsidR="00CB5507" w:rsidRPr="00B452AD" w:rsidRDefault="00CB5507" w:rsidP="00CB5507">
      <w:pPr>
        <w:pStyle w:val="Date"/>
        <w:tabs>
          <w:tab w:val="left" w:pos="720"/>
        </w:tabs>
        <w:spacing w:line="260" w:lineRule="atLeast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specific proposal for the</w:t>
      </w:r>
      <w:r w:rsidR="00914B4A">
        <w:rPr>
          <w:rFonts w:asciiTheme="minorHAnsi" w:hAnsiTheme="minorHAnsi"/>
          <w:sz w:val="22"/>
          <w:szCs w:val="22"/>
        </w:rPr>
        <w:t xml:space="preserve"> Transmission</w:t>
      </w:r>
      <w:r>
        <w:rPr>
          <w:rFonts w:asciiTheme="minorHAnsi" w:hAnsiTheme="minorHAnsi"/>
          <w:sz w:val="22"/>
          <w:szCs w:val="22"/>
        </w:rPr>
        <w:t xml:space="preserve"> committee’s </w:t>
      </w:r>
      <w:r w:rsidRPr="00AB1D93">
        <w:rPr>
          <w:rFonts w:asciiTheme="minorHAnsi" w:hAnsiTheme="minorHAnsi"/>
          <w:sz w:val="22"/>
          <w:szCs w:val="22"/>
        </w:rPr>
        <w:t xml:space="preserve">consideration </w:t>
      </w:r>
      <w:r w:rsidR="000261AB" w:rsidRPr="00AB1D93">
        <w:rPr>
          <w:rFonts w:asciiTheme="minorHAnsi" w:hAnsiTheme="minorHAnsi"/>
          <w:sz w:val="22"/>
          <w:szCs w:val="22"/>
        </w:rPr>
        <w:t>at its</w:t>
      </w:r>
      <w:r w:rsidR="00AB1D93" w:rsidRPr="00AB1D93">
        <w:rPr>
          <w:rFonts w:asciiTheme="minorHAnsi" w:hAnsiTheme="minorHAnsi"/>
          <w:sz w:val="22"/>
          <w:szCs w:val="22"/>
        </w:rPr>
        <w:t xml:space="preserve"> </w:t>
      </w:r>
      <w:r w:rsidR="001F1EBE">
        <w:rPr>
          <w:rFonts w:asciiTheme="minorHAnsi" w:hAnsiTheme="minorHAnsi"/>
          <w:sz w:val="22"/>
          <w:szCs w:val="22"/>
        </w:rPr>
        <w:t>November 22</w:t>
      </w:r>
      <w:r w:rsidR="001F1EBE" w:rsidRPr="001F1EBE">
        <w:rPr>
          <w:rFonts w:asciiTheme="minorHAnsi" w:hAnsiTheme="minorHAnsi"/>
          <w:sz w:val="22"/>
          <w:szCs w:val="22"/>
          <w:vertAlign w:val="superscript"/>
        </w:rPr>
        <w:t>nd</w:t>
      </w:r>
      <w:r w:rsidR="001F1EBE">
        <w:rPr>
          <w:rFonts w:asciiTheme="minorHAnsi" w:hAnsiTheme="minorHAnsi"/>
          <w:sz w:val="22"/>
          <w:szCs w:val="22"/>
        </w:rPr>
        <w:t xml:space="preserve"> </w:t>
      </w:r>
      <w:r w:rsidR="00AB1D93" w:rsidRPr="00AB1D93">
        <w:rPr>
          <w:rFonts w:asciiTheme="minorHAnsi" w:hAnsiTheme="minorHAnsi"/>
          <w:sz w:val="22"/>
          <w:szCs w:val="22"/>
        </w:rPr>
        <w:t>meeting</w:t>
      </w:r>
      <w:r w:rsidR="000261AB" w:rsidRPr="00AB1D93">
        <w:rPr>
          <w:rFonts w:asciiTheme="minorHAnsi" w:hAnsiTheme="minorHAnsi"/>
          <w:sz w:val="22"/>
          <w:szCs w:val="22"/>
        </w:rPr>
        <w:t xml:space="preserve"> </w:t>
      </w:r>
      <w:r w:rsidR="00AB1D93" w:rsidRPr="00AB1D93">
        <w:rPr>
          <w:rFonts w:asciiTheme="minorHAnsi" w:hAnsiTheme="minorHAnsi"/>
          <w:sz w:val="22"/>
          <w:szCs w:val="22"/>
        </w:rPr>
        <w:t xml:space="preserve">has </w:t>
      </w:r>
      <w:r w:rsidRPr="00AB1D93">
        <w:rPr>
          <w:rFonts w:asciiTheme="minorHAnsi" w:hAnsiTheme="minorHAnsi"/>
          <w:sz w:val="22"/>
          <w:szCs w:val="22"/>
        </w:rPr>
        <w:t xml:space="preserve">been presented </w:t>
      </w:r>
      <w:r>
        <w:rPr>
          <w:rFonts w:asciiTheme="minorHAnsi" w:hAnsiTheme="minorHAnsi"/>
          <w:sz w:val="22"/>
          <w:szCs w:val="22"/>
        </w:rPr>
        <w:t>in the meeting dates outlined below</w:t>
      </w:r>
      <w:r w:rsidR="00A40C0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5265871" w14:textId="7F633322" w:rsidR="00DF102B" w:rsidRPr="00DF102B" w:rsidRDefault="00DF102B" w:rsidP="008248A4">
      <w:pPr>
        <w:pStyle w:val="BodyTex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  <w:r w:rsidRPr="00DF102B">
        <w:rPr>
          <w:rFonts w:asciiTheme="minorHAnsi" w:hAnsiTheme="minorHAnsi"/>
          <w:sz w:val="22"/>
          <w:szCs w:val="22"/>
        </w:rPr>
        <w:t>May 31, 2022</w:t>
      </w:r>
      <w:r w:rsidR="00914B4A" w:rsidRPr="00DF102B">
        <w:rPr>
          <w:rFonts w:asciiTheme="minorHAnsi" w:hAnsiTheme="minorHAnsi"/>
          <w:sz w:val="22"/>
          <w:szCs w:val="22"/>
        </w:rPr>
        <w:t xml:space="preserve">  agenda item #</w:t>
      </w:r>
      <w:r w:rsidRPr="00DF102B">
        <w:rPr>
          <w:rFonts w:asciiTheme="minorHAnsi" w:hAnsiTheme="minorHAnsi"/>
          <w:sz w:val="22"/>
          <w:szCs w:val="22"/>
        </w:rPr>
        <w:t>6</w:t>
      </w:r>
      <w:r w:rsidR="00914B4A" w:rsidRPr="00DF102B">
        <w:rPr>
          <w:rFonts w:asciiTheme="minorHAnsi" w:hAnsiTheme="minorHAnsi"/>
          <w:sz w:val="22"/>
          <w:szCs w:val="22"/>
        </w:rPr>
        <w:t xml:space="preserve">: </w:t>
      </w:r>
      <w:hyperlink r:id="rId13" w:history="1">
        <w:r>
          <w:rPr>
            <w:rStyle w:val="Hyperlink"/>
          </w:rPr>
          <w:t>Introduction to Proposed Revisions on Economic Study Process Improvements</w:t>
        </w:r>
      </w:hyperlink>
      <w:r>
        <w:t xml:space="preserve"> </w:t>
      </w:r>
    </w:p>
    <w:p w14:paraId="7EDB97DE" w14:textId="42B8771D" w:rsidR="00914B4A" w:rsidRPr="00DF102B" w:rsidRDefault="00DF102B" w:rsidP="008248A4">
      <w:pPr>
        <w:pStyle w:val="BodyTex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June 28</w:t>
      </w:r>
      <w:r w:rsidR="00914B4A" w:rsidRPr="00DF102B">
        <w:rPr>
          <w:rFonts w:asciiTheme="minorHAnsi" w:hAnsiTheme="minorHAnsi"/>
          <w:sz w:val="22"/>
          <w:szCs w:val="22"/>
        </w:rPr>
        <w:t>, 2022, agenda item #</w:t>
      </w:r>
      <w:r>
        <w:rPr>
          <w:rFonts w:asciiTheme="minorHAnsi" w:hAnsiTheme="minorHAnsi"/>
          <w:sz w:val="22"/>
          <w:szCs w:val="22"/>
        </w:rPr>
        <w:t>4</w:t>
      </w:r>
      <w:r w:rsidR="00914B4A" w:rsidRPr="00DF102B">
        <w:rPr>
          <w:rFonts w:asciiTheme="minorHAnsi" w:hAnsiTheme="minorHAnsi"/>
          <w:sz w:val="22"/>
          <w:szCs w:val="22"/>
        </w:rPr>
        <w:t xml:space="preserve">: </w:t>
      </w:r>
      <w:hyperlink r:id="rId14" w:history="1">
        <w:r w:rsidR="001F1EBE">
          <w:rPr>
            <w:rStyle w:val="Hyperlink"/>
          </w:rPr>
          <w:t xml:space="preserve">Continued Introduction and Scope: Reference Scenarios and Timelines </w:t>
        </w:r>
      </w:hyperlink>
    </w:p>
    <w:p w14:paraId="0813A977" w14:textId="204987FB" w:rsidR="00296DEA" w:rsidRPr="001F1EBE" w:rsidRDefault="00296DEA" w:rsidP="00296DEA">
      <w:pPr>
        <w:pStyle w:val="BodyTex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August 16-17</w:t>
      </w:r>
      <w:r w:rsidRPr="00296DEA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>, agenda item #1</w:t>
      </w:r>
      <w:r w:rsidR="001F1EBE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: </w:t>
      </w:r>
      <w:hyperlink r:id="rId15" w:history="1">
        <w:r w:rsidR="001F1EBE">
          <w:rPr>
            <w:rStyle w:val="Hyperlink"/>
          </w:rPr>
          <w:t>Introduction and Outline of Draft Tariff Rules and Concepts</w:t>
        </w:r>
      </w:hyperlink>
    </w:p>
    <w:p w14:paraId="0F481206" w14:textId="639DCEAF" w:rsidR="001F1EBE" w:rsidRPr="00876E94" w:rsidRDefault="001F1EBE" w:rsidP="001F1EBE">
      <w:pPr>
        <w:pStyle w:val="BodyTex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  <w:r>
        <w:t xml:space="preserve">October 26, agenda item #3: </w:t>
      </w:r>
      <w:hyperlink r:id="rId16" w:history="1">
        <w:r w:rsidRPr="001F1EBE">
          <w:rPr>
            <w:rStyle w:val="Hyperlink"/>
          </w:rPr>
          <w:t xml:space="preserve">Tariff Redline Review </w:t>
        </w:r>
      </w:hyperlink>
    </w:p>
    <w:p w14:paraId="380EF81A" w14:textId="3A76ADF6" w:rsidR="00876E94" w:rsidRPr="001F1EBE" w:rsidRDefault="00876E94" w:rsidP="001F1EBE">
      <w:pPr>
        <w:pStyle w:val="BodyText"/>
        <w:numPr>
          <w:ilvl w:val="0"/>
          <w:numId w:val="6"/>
        </w:numPr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  <w:r>
        <w:t xml:space="preserve">November 22, agenda item #3: </w:t>
      </w:r>
      <w:hyperlink r:id="rId17" w:history="1">
        <w:r w:rsidRPr="00876E94">
          <w:rPr>
            <w:rStyle w:val="Hyperlink"/>
          </w:rPr>
          <w:t>Additional redline review and requested vote</w:t>
        </w:r>
      </w:hyperlink>
    </w:p>
    <w:p w14:paraId="3FF26C98" w14:textId="25281F5E" w:rsidR="001F1EBE" w:rsidRDefault="001F1EBE" w:rsidP="001F1EBE">
      <w:pPr>
        <w:pStyle w:val="BodyText"/>
        <w:spacing w:after="120" w:line="240" w:lineRule="auto"/>
        <w:ind w:left="720"/>
        <w:jc w:val="left"/>
        <w:rPr>
          <w:rFonts w:asciiTheme="minorHAnsi" w:hAnsiTheme="minorHAnsi"/>
          <w:sz w:val="22"/>
          <w:szCs w:val="22"/>
        </w:rPr>
      </w:pPr>
      <w:r>
        <w:t xml:space="preserve"> </w:t>
      </w:r>
    </w:p>
    <w:p w14:paraId="11E51B27" w14:textId="77777777" w:rsidR="00914B4A" w:rsidRPr="00B452AD" w:rsidRDefault="00914B4A" w:rsidP="00914B4A">
      <w:pPr>
        <w:pStyle w:val="BodyText"/>
        <w:spacing w:after="120" w:line="240" w:lineRule="auto"/>
        <w:jc w:val="left"/>
        <w:rPr>
          <w:rFonts w:asciiTheme="minorHAnsi" w:hAnsiTheme="minorHAnsi"/>
          <w:sz w:val="22"/>
          <w:szCs w:val="22"/>
        </w:rPr>
      </w:pPr>
    </w:p>
    <w:p w14:paraId="64C9F616" w14:textId="4DEC11D2" w:rsidR="00A40C0B" w:rsidRPr="00143E23" w:rsidRDefault="00A40C0B" w:rsidP="00336BB8">
      <w:pPr>
        <w:pStyle w:val="BodyText"/>
        <w:spacing w:after="120" w:line="240" w:lineRule="auto"/>
        <w:jc w:val="left"/>
        <w:rPr>
          <w:rFonts w:asciiTheme="minorHAnsi" w:hAnsiTheme="minorHAnsi"/>
          <w:noProof/>
          <w:sz w:val="22"/>
          <w:szCs w:val="22"/>
        </w:rPr>
      </w:pPr>
    </w:p>
    <w:sectPr w:rsidR="00A40C0B" w:rsidRPr="00143E23" w:rsidSect="0061635D">
      <w:headerReference w:type="default" r:id="rId18"/>
      <w:headerReference w:type="first" r:id="rId19"/>
      <w:footerReference w:type="first" r:id="rId20"/>
      <w:type w:val="continuous"/>
      <w:pgSz w:w="12240" w:h="15840" w:code="1"/>
      <w:pgMar w:top="1800" w:right="1440" w:bottom="1800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9941" w14:textId="77777777" w:rsidR="00F83715" w:rsidRDefault="00F83715">
      <w:r>
        <w:separator/>
      </w:r>
    </w:p>
  </w:endnote>
  <w:endnote w:type="continuationSeparator" w:id="0">
    <w:p w14:paraId="590DEA70" w14:textId="77777777" w:rsidR="00F83715" w:rsidRDefault="00F8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57CA" w14:textId="77777777" w:rsidR="00C8401A" w:rsidRDefault="00C840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BE651" w14:textId="77777777" w:rsidR="009E3FF5" w:rsidRDefault="00086FBB" w:rsidP="009E3FF5">
    <w:pPr>
      <w:pStyle w:val="Footer"/>
      <w:jc w:val="left"/>
      <w:rPr>
        <w:rFonts w:ascii="Calibri" w:hAnsi="Calibri"/>
        <w:color w:val="82A1AE"/>
        <w:sz w:val="14"/>
        <w:szCs w:val="14"/>
      </w:rPr>
    </w:pP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8291D3" wp14:editId="03211F6D">
              <wp:simplePos x="0" y="0"/>
              <wp:positionH relativeFrom="margin">
                <wp:posOffset>1595755</wp:posOffset>
              </wp:positionH>
              <wp:positionV relativeFrom="page">
                <wp:posOffset>9217025</wp:posOffset>
              </wp:positionV>
              <wp:extent cx="2256790" cy="474980"/>
              <wp:effectExtent l="0" t="0" r="10160" b="127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79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50A0B0" w14:textId="77777777" w:rsidR="009E3FF5" w:rsidRDefault="009E3FF5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</w:pPr>
                        </w:p>
                        <w:p w14:paraId="4E31403A" w14:textId="77777777" w:rsidR="009E3FF5" w:rsidRPr="00F45160" w:rsidRDefault="00F45160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FF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0000"/>
                              <w:sz w:val="14"/>
                              <w:szCs w:val="14"/>
                            </w:rPr>
                            <w:t>V2</w:t>
                          </w:r>
                        </w:p>
                        <w:p w14:paraId="5279C510" w14:textId="77777777" w:rsidR="009E3FF5" w:rsidRPr="00DB011C" w:rsidRDefault="009E3FF5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 xml:space="preserve">ISO-NE </w:t>
                          </w:r>
                          <w:r w:rsidR="009D7654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291D3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125.65pt;margin-top:725.75pt;width:177.7pt;height:37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" filled="f" stroked="f">
              <v:path arrowok="t"/>
              <v:textbox inset="0,,0">
                <w:txbxContent>
                  <w:p w14:paraId="3650A0B0" w14:textId="77777777" w:rsidR="009E3FF5" w:rsidRDefault="009E3FF5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</w:pPr>
                  </w:p>
                  <w:p w14:paraId="4E31403A" w14:textId="77777777" w:rsidR="009E3FF5" w:rsidRPr="00F45160" w:rsidRDefault="00F45160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FF0000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color w:val="FF0000"/>
                        <w:sz w:val="14"/>
                        <w:szCs w:val="14"/>
                      </w:rPr>
                      <w:t>V2</w:t>
                    </w:r>
                  </w:p>
                  <w:p w14:paraId="5279C510" w14:textId="77777777" w:rsidR="009E3FF5" w:rsidRPr="00DB011C" w:rsidRDefault="009E3FF5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 xml:space="preserve">ISO-NE </w:t>
                    </w:r>
                    <w:r w:rsidR="009D7654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8BF4EEC" wp14:editId="4E4381A9">
              <wp:simplePos x="0" y="0"/>
              <wp:positionH relativeFrom="column">
                <wp:posOffset>4572000</wp:posOffset>
              </wp:positionH>
              <wp:positionV relativeFrom="page">
                <wp:posOffset>9048750</wp:posOffset>
              </wp:positionV>
              <wp:extent cx="1306195" cy="641985"/>
              <wp:effectExtent l="0" t="0" r="8255" b="571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6195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A59F58" w14:textId="77777777" w:rsidR="0025250D" w:rsidRPr="0040237A" w:rsidRDefault="0025250D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 xml:space="preserve">iso-ne.com  </w:t>
                          </w:r>
                        </w:p>
                        <w:p w14:paraId="41DECA56" w14:textId="77777777" w:rsidR="0025250D" w:rsidRPr="0040237A" w:rsidRDefault="0025250D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>isonewswire.com</w:t>
                          </w:r>
                        </w:p>
                        <w:p w14:paraId="1B051724" w14:textId="77777777" w:rsidR="0025250D" w:rsidRPr="0040237A" w:rsidRDefault="0025250D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>@isonewengland</w:t>
                          </w:r>
                        </w:p>
                        <w:p w14:paraId="2D558803" w14:textId="77777777" w:rsidR="0025250D" w:rsidRDefault="0025250D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iso-ne.com/isotogo</w:t>
                          </w:r>
                        </w:p>
                        <w:p w14:paraId="454F9CF4" w14:textId="77777777" w:rsidR="0025250D" w:rsidRPr="00010F66" w:rsidRDefault="0025250D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iso-ne.com/isoexpress</w:t>
                          </w:r>
                          <w:r w:rsidRPr="00010F66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 xml:space="preserve">  </w:t>
                          </w:r>
                        </w:p>
                        <w:p w14:paraId="1A450985" w14:textId="77777777" w:rsidR="0025250D" w:rsidRPr="00DB011C" w:rsidRDefault="0025250D" w:rsidP="0025250D">
                          <w:pPr>
                            <w:spacing w:line="160" w:lineRule="atLeast"/>
                            <w:jc w:val="right"/>
                            <w:rPr>
                              <w:color w:val="62777F"/>
                            </w:rPr>
                          </w:pPr>
                        </w:p>
                        <w:p w14:paraId="658AF4BA" w14:textId="77777777" w:rsidR="009E3FF5" w:rsidRPr="0025250D" w:rsidRDefault="009E3FF5" w:rsidP="0025250D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BF4EEC" id="Text Box 27" o:spid="_x0000_s1027" type="#_x0000_t202" style="position:absolute;margin-left:5in;margin-top:712.5pt;width:102.85pt;height:5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" filled="f" stroked="f">
              <v:path arrowok="t"/>
              <v:textbox inset="0,,0">
                <w:txbxContent>
                  <w:p w14:paraId="59A59F58" w14:textId="77777777" w:rsidR="0025250D" w:rsidRPr="0040237A" w:rsidRDefault="0025250D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  <w:lang w:val="es-MX"/>
                      </w:rPr>
                      <w:t xml:space="preserve">iso-ne.com  </w:t>
                    </w:r>
                  </w:p>
                  <w:p w14:paraId="41DECA56" w14:textId="77777777" w:rsidR="0025250D" w:rsidRPr="0040237A" w:rsidRDefault="0025250D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  <w:t>isonewswire.com</w:t>
                    </w:r>
                  </w:p>
                  <w:p w14:paraId="1B051724" w14:textId="77777777" w:rsidR="0025250D" w:rsidRPr="0040237A" w:rsidRDefault="0025250D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  <w:t>@isonewengland</w:t>
                    </w:r>
                  </w:p>
                  <w:p w14:paraId="2D558803" w14:textId="77777777" w:rsidR="0025250D" w:rsidRDefault="0025250D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iso-ne.com/isotogo</w:t>
                    </w:r>
                  </w:p>
                  <w:p w14:paraId="454F9CF4" w14:textId="77777777" w:rsidR="0025250D" w:rsidRPr="00010F66" w:rsidRDefault="0025250D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iso-ne.com/isoexpress</w:t>
                    </w:r>
                    <w:r w:rsidRPr="00010F66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 xml:space="preserve">  </w:t>
                    </w:r>
                  </w:p>
                  <w:p w14:paraId="1A450985" w14:textId="77777777" w:rsidR="0025250D" w:rsidRPr="00DB011C" w:rsidRDefault="0025250D" w:rsidP="0025250D">
                    <w:pPr>
                      <w:spacing w:line="160" w:lineRule="atLeast"/>
                      <w:jc w:val="right"/>
                      <w:rPr>
                        <w:color w:val="62777F"/>
                      </w:rPr>
                    </w:pPr>
                  </w:p>
                  <w:p w14:paraId="658AF4BA" w14:textId="77777777" w:rsidR="009E3FF5" w:rsidRPr="0025250D" w:rsidRDefault="009E3FF5" w:rsidP="0025250D"/>
                </w:txbxContent>
              </v:textbox>
              <w10:wrap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D21DA5" wp14:editId="2DC7EFFA">
              <wp:simplePos x="0" y="0"/>
              <wp:positionH relativeFrom="column">
                <wp:posOffset>-456565</wp:posOffset>
              </wp:positionH>
              <wp:positionV relativeFrom="page">
                <wp:posOffset>9039860</wp:posOffset>
              </wp:positionV>
              <wp:extent cx="1424940" cy="788670"/>
              <wp:effectExtent l="0" t="0" r="381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4940" cy="788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E590EC" w14:textId="77777777" w:rsidR="00372C64" w:rsidRPr="00DB011C" w:rsidRDefault="00372C64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bCs/>
                              <w:color w:val="62777F"/>
                              <w:sz w:val="14"/>
                              <w:szCs w:val="14"/>
                            </w:rPr>
                            <w:t>ISO New England Inc.</w:t>
                          </w: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br/>
                            <w:t>One Sullivan Road</w:t>
                          </w:r>
                        </w:p>
                        <w:p w14:paraId="78F59B47" w14:textId="77777777" w:rsidR="00372C64" w:rsidRDefault="00372C64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Holyoke, MA 01040-2841</w:t>
                          </w:r>
                        </w:p>
                        <w:p w14:paraId="0152E211" w14:textId="77777777" w:rsidR="00372C64" w:rsidRDefault="00616AFD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413-5XX-</w:t>
                          </w:r>
                          <w:r w:rsidR="00372C64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XXXX</w:t>
                          </w:r>
                        </w:p>
                        <w:p w14:paraId="63B74F9C" w14:textId="77777777" w:rsidR="00372C64" w:rsidRDefault="00372C64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XXXX@iso-ne.com</w:t>
                          </w:r>
                        </w:p>
                        <w:p w14:paraId="0A75FEAD" w14:textId="77777777" w:rsidR="003D7A66" w:rsidRPr="00DB011C" w:rsidRDefault="003D7A66" w:rsidP="003D7A66">
                          <w:pPr>
                            <w:pStyle w:val="Footer"/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</w:p>
                        <w:p w14:paraId="6BB7DA1C" w14:textId="77777777" w:rsidR="009E3FF5" w:rsidRPr="003D7A66" w:rsidRDefault="009E3FF5" w:rsidP="003D7A66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D21DA5" id="Text Box 26" o:spid="_x0000_s1028" type="#_x0000_t202" style="position:absolute;margin-left:-35.95pt;margin-top:711.8pt;width:112.2pt;height:6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" filled="f" stroked="f">
              <v:path arrowok="t"/>
              <v:textbox inset="0,,0">
                <w:txbxContent>
                  <w:p w14:paraId="63E590EC" w14:textId="77777777" w:rsidR="00372C64" w:rsidRPr="00DB011C" w:rsidRDefault="00372C64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bCs/>
                        <w:color w:val="62777F"/>
                        <w:sz w:val="14"/>
                        <w:szCs w:val="14"/>
                      </w:rPr>
                      <w:t>ISO New England Inc.</w:t>
                    </w: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br/>
                      <w:t>One Sullivan Road</w:t>
                    </w:r>
                  </w:p>
                  <w:p w14:paraId="78F59B47" w14:textId="77777777" w:rsidR="00372C64" w:rsidRDefault="00372C64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Holyoke, MA 01040-2841</w:t>
                    </w:r>
                  </w:p>
                  <w:p w14:paraId="0152E211" w14:textId="77777777" w:rsidR="00372C64" w:rsidRDefault="00616AFD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413-5XX-</w:t>
                    </w:r>
                    <w:r w:rsidR="00372C64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XXXX</w:t>
                    </w:r>
                  </w:p>
                  <w:p w14:paraId="63B74F9C" w14:textId="77777777" w:rsidR="00372C64" w:rsidRDefault="00372C64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XXXX@iso-ne.com</w:t>
                    </w:r>
                  </w:p>
                  <w:p w14:paraId="0A75FEAD" w14:textId="77777777" w:rsidR="003D7A66" w:rsidRPr="00DB011C" w:rsidRDefault="003D7A66" w:rsidP="003D7A66">
                    <w:pPr>
                      <w:pStyle w:val="Footer"/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</w:p>
                  <w:p w14:paraId="6BB7DA1C" w14:textId="77777777" w:rsidR="009E3FF5" w:rsidRPr="003D7A66" w:rsidRDefault="009E3FF5" w:rsidP="003D7A66">
                    <w:pPr>
                      <w:rPr>
                        <w:szCs w:val="14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E3FF5" w:rsidRPr="00640949">
      <w:rPr>
        <w:rFonts w:ascii="Calibri" w:hAnsi="Calibri"/>
        <w:b/>
        <w:bCs/>
        <w:color w:val="82A1AE"/>
        <w:sz w:val="14"/>
        <w:szCs w:val="14"/>
      </w:rPr>
      <w:br/>
    </w:r>
    <w:r w:rsidR="009E3FF5" w:rsidRPr="00640949">
      <w:rPr>
        <w:rFonts w:ascii="Calibri" w:hAnsi="Calibri"/>
        <w:b/>
        <w:bCs/>
        <w:color w:val="82A1AE"/>
        <w:sz w:val="14"/>
        <w:szCs w:val="14"/>
      </w:rPr>
      <w:br/>
    </w:r>
  </w:p>
  <w:p w14:paraId="25B6C4BA" w14:textId="77777777" w:rsidR="00840FCE" w:rsidRDefault="00840F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6FBC2" w14:textId="5BC583A5" w:rsidR="009F2766" w:rsidRDefault="00086FBB" w:rsidP="009F2766">
    <w:pPr>
      <w:pStyle w:val="Footer"/>
      <w:jc w:val="left"/>
      <w:rPr>
        <w:rFonts w:ascii="Calibri" w:hAnsi="Calibri"/>
        <w:color w:val="82A1AE"/>
        <w:sz w:val="14"/>
        <w:szCs w:val="14"/>
      </w:rPr>
    </w:pP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D1302F" wp14:editId="0D325B49">
              <wp:simplePos x="0" y="0"/>
              <wp:positionH relativeFrom="margin">
                <wp:posOffset>1595755</wp:posOffset>
              </wp:positionH>
              <wp:positionV relativeFrom="page">
                <wp:posOffset>9217025</wp:posOffset>
              </wp:positionV>
              <wp:extent cx="2256790" cy="474980"/>
              <wp:effectExtent l="0" t="0" r="1016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79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E0065C" w14:textId="77777777" w:rsidR="009F2766" w:rsidRDefault="009F2766" w:rsidP="009F2766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</w:pPr>
                        </w:p>
                        <w:p w14:paraId="6E024853" w14:textId="77777777" w:rsidR="009F2766" w:rsidRPr="00DB011C" w:rsidRDefault="000E5D18" w:rsidP="009F2766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 xml:space="preserve">ISO-NE </w:t>
                          </w:r>
                          <w:r w:rsidR="009D7654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D130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125.65pt;margin-top:725.75pt;width:177.7pt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" filled="f" stroked="f">
              <v:path arrowok="t"/>
              <v:textbox inset="0,,0">
                <w:txbxContent>
                  <w:p w14:paraId="00E0065C" w14:textId="77777777" w:rsidR="009F2766" w:rsidRDefault="009F2766" w:rsidP="009F2766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</w:pPr>
                  </w:p>
                  <w:p w14:paraId="6E024853" w14:textId="77777777" w:rsidR="009F2766" w:rsidRPr="00DB011C" w:rsidRDefault="000E5D18" w:rsidP="009F2766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 xml:space="preserve">ISO-NE </w:t>
                    </w:r>
                    <w:r w:rsidR="009D7654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FE4BBAF" wp14:editId="6501234E">
              <wp:simplePos x="0" y="0"/>
              <wp:positionH relativeFrom="column">
                <wp:posOffset>4572000</wp:posOffset>
              </wp:positionH>
              <wp:positionV relativeFrom="page">
                <wp:posOffset>9048750</wp:posOffset>
              </wp:positionV>
              <wp:extent cx="1306195" cy="694055"/>
              <wp:effectExtent l="0" t="0" r="825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6195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CD00A7" w14:textId="77777777" w:rsidR="0025250D" w:rsidRPr="00DB011C" w:rsidRDefault="0025250D" w:rsidP="0025250D">
                          <w:pPr>
                            <w:spacing w:line="160" w:lineRule="atLeast"/>
                            <w:jc w:val="right"/>
                            <w:rPr>
                              <w:color w:val="62777F"/>
                            </w:rPr>
                          </w:pPr>
                        </w:p>
                        <w:p w14:paraId="3C9F029A" w14:textId="77777777" w:rsidR="0061635D" w:rsidRPr="0025250D" w:rsidRDefault="0061635D" w:rsidP="0025250D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E4BBAF" id="Text Box 8" o:spid="_x0000_s1031" type="#_x0000_t202" style="position:absolute;margin-left:5in;margin-top:712.5pt;width:102.85pt;height:5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" filled="f" stroked="f">
              <v:path arrowok="t"/>
              <v:textbox inset="0,,0">
                <w:txbxContent>
                  <w:p w14:paraId="7DCD00A7" w14:textId="77777777" w:rsidR="0025250D" w:rsidRPr="00DB011C" w:rsidRDefault="0025250D" w:rsidP="0025250D">
                    <w:pPr>
                      <w:spacing w:line="160" w:lineRule="atLeast"/>
                      <w:jc w:val="right"/>
                      <w:rPr>
                        <w:color w:val="62777F"/>
                      </w:rPr>
                    </w:pPr>
                  </w:p>
                  <w:p w14:paraId="3C9F029A" w14:textId="77777777" w:rsidR="0061635D" w:rsidRPr="0025250D" w:rsidRDefault="0061635D" w:rsidP="0025250D"/>
                </w:txbxContent>
              </v:textbox>
              <w10:wrap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7B45567" wp14:editId="5C3D4A1A">
              <wp:simplePos x="0" y="0"/>
              <wp:positionH relativeFrom="column">
                <wp:posOffset>-456565</wp:posOffset>
              </wp:positionH>
              <wp:positionV relativeFrom="page">
                <wp:posOffset>9039860</wp:posOffset>
              </wp:positionV>
              <wp:extent cx="1424940" cy="746125"/>
              <wp:effectExtent l="0" t="0" r="381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4940" cy="746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7CC0F0" w14:textId="77777777" w:rsidR="0058419E" w:rsidRPr="00DB011C" w:rsidRDefault="0058419E" w:rsidP="0058419E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bCs/>
                              <w:color w:val="62777F"/>
                              <w:sz w:val="14"/>
                              <w:szCs w:val="14"/>
                            </w:rPr>
                            <w:t>ISO New England Inc.</w:t>
                          </w: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br/>
                            <w:t>One Sullivan Road</w:t>
                          </w:r>
                        </w:p>
                        <w:p w14:paraId="01028E2F" w14:textId="77777777" w:rsidR="0058419E" w:rsidRDefault="0058419E" w:rsidP="0058419E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Holyoke, MA 01040-2841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B45567" id="Text Box 9" o:spid="_x0000_s1032" type="#_x0000_t202" style="position:absolute;margin-left:-35.95pt;margin-top:711.8pt;width:112.2pt;height:5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" filled="f" stroked="f">
              <v:path arrowok="t"/>
              <v:textbox inset="0,,0">
                <w:txbxContent>
                  <w:p w14:paraId="447CC0F0" w14:textId="77777777" w:rsidR="0058419E" w:rsidRPr="00DB011C" w:rsidRDefault="0058419E" w:rsidP="0058419E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bCs/>
                        <w:color w:val="62777F"/>
                        <w:sz w:val="14"/>
                        <w:szCs w:val="14"/>
                      </w:rPr>
                      <w:t>ISO New England Inc.</w:t>
                    </w: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br/>
                      <w:t>One Sullivan Road</w:t>
                    </w:r>
                  </w:p>
                  <w:p w14:paraId="01028E2F" w14:textId="77777777" w:rsidR="0058419E" w:rsidRDefault="0058419E" w:rsidP="0058419E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Holyoke, MA 01040-2841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9F2766" w:rsidRPr="00640949">
      <w:rPr>
        <w:rFonts w:ascii="Calibri" w:hAnsi="Calibri"/>
        <w:b/>
        <w:bCs/>
        <w:color w:val="82A1AE"/>
        <w:sz w:val="14"/>
        <w:szCs w:val="14"/>
      </w:rPr>
      <w:br/>
    </w:r>
    <w:r w:rsidR="009F2766" w:rsidRPr="00640949">
      <w:rPr>
        <w:rFonts w:ascii="Calibri" w:hAnsi="Calibri"/>
        <w:b/>
        <w:bCs/>
        <w:color w:val="82A1AE"/>
        <w:sz w:val="14"/>
        <w:szCs w:val="14"/>
      </w:rPr>
      <w:br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35359" w14:textId="21562E47" w:rsidR="009F2766" w:rsidRDefault="009F2766">
    <w:pPr>
      <w:pStyle w:val="Footer"/>
      <w:spacing w:line="220" w:lineRule="atLeast"/>
      <w:jc w:val="left"/>
      <w:rPr>
        <w:sz w:val="13"/>
      </w:rPr>
    </w:pPr>
    <w:r>
      <w:rPr>
        <w:b/>
        <w:bCs/>
        <w:color w:val="9B8F83"/>
        <w:sz w:val="13"/>
      </w:rPr>
      <w:t>ISO New England Inc.</w:t>
    </w:r>
    <w:r>
      <w:rPr>
        <w:color w:val="9B8F83"/>
        <w:sz w:val="13"/>
      </w:rPr>
      <w:br/>
      <w:t>One Sullivan Road, Holyoke, MA 01040-2841</w:t>
    </w:r>
    <w:r>
      <w:rPr>
        <w:color w:val="9B8F83"/>
        <w:sz w:val="13"/>
      </w:rPr>
      <w:br/>
      <w:t xml:space="preserve">www.iso-ne.com  </w:t>
    </w:r>
    <w:r>
      <w:rPr>
        <w:b/>
        <w:bCs/>
        <w:color w:val="9B8F83"/>
        <w:sz w:val="13"/>
      </w:rPr>
      <w:t>T</w:t>
    </w:r>
    <w:r>
      <w:rPr>
        <w:color w:val="9B8F83"/>
        <w:sz w:val="13"/>
      </w:rPr>
      <w:t xml:space="preserve"> 413 535 4000  </w:t>
    </w:r>
    <w:r>
      <w:rPr>
        <w:b/>
        <w:bCs/>
        <w:color w:val="9B8F83"/>
        <w:sz w:val="13"/>
      </w:rPr>
      <w:t>F</w:t>
    </w:r>
    <w:r>
      <w:rPr>
        <w:color w:val="9B8F83"/>
        <w:sz w:val="13"/>
      </w:rPr>
      <w:t xml:space="preserve"> (Enter Fax #)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84558" w14:textId="77777777" w:rsidR="00F83715" w:rsidRDefault="00F83715">
      <w:r>
        <w:separator/>
      </w:r>
    </w:p>
  </w:footnote>
  <w:footnote w:type="continuationSeparator" w:id="0">
    <w:p w14:paraId="44539EEA" w14:textId="77777777" w:rsidR="00F83715" w:rsidRDefault="00F83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F02A7" w14:textId="77777777" w:rsidR="00C8401A" w:rsidRDefault="00C840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3021" w14:textId="42D52A0C" w:rsidR="00840FCE" w:rsidRDefault="009F2766">
    <w:pPr>
      <w:pStyle w:val="Header"/>
    </w:pPr>
    <w:r>
      <w:sym w:font="Wingdings" w:char="F06C"/>
    </w:r>
    <w:r>
      <w:t xml:space="preserve">  Page </w:t>
    </w:r>
    <w:r w:rsidR="00613140">
      <w:fldChar w:fldCharType="begin"/>
    </w:r>
    <w:r>
      <w:instrText xml:space="preserve"> PAGE \* Arabic \* MERGEFORMAT </w:instrText>
    </w:r>
    <w:r w:rsidR="00613140">
      <w:fldChar w:fldCharType="separate"/>
    </w:r>
    <w:r>
      <w:rPr>
        <w:noProof/>
      </w:rPr>
      <w:t>2</w:t>
    </w:r>
    <w:r w:rsidR="00613140">
      <w:rPr>
        <w:noProof/>
      </w:rPr>
      <w:fldChar w:fldCharType="end"/>
    </w:r>
    <w:r>
      <w:tab/>
    </w:r>
    <w:r>
      <w:tab/>
    </w:r>
    <w:r w:rsidR="00613140">
      <w:fldChar w:fldCharType="begin"/>
    </w:r>
    <w:r>
      <w:instrText xml:space="preserve"> TIME \@ "MMMM d, yyyy" </w:instrText>
    </w:r>
    <w:r w:rsidR="00613140">
      <w:fldChar w:fldCharType="separate"/>
    </w:r>
    <w:r w:rsidR="00C8401A">
      <w:rPr>
        <w:noProof/>
      </w:rPr>
      <w:t>November 18, 2022</w:t>
    </w:r>
    <w:r w:rsidR="00613140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FE503" w14:textId="06606C6D" w:rsidR="009F2766" w:rsidRDefault="009F2766">
    <w:pPr>
      <w:pStyle w:val="Header"/>
    </w:pPr>
  </w:p>
  <w:p w14:paraId="531187D2" w14:textId="5DF63B73" w:rsidR="009F2766" w:rsidRDefault="009F2766">
    <w:pPr>
      <w:pStyle w:val="Header"/>
    </w:pPr>
  </w:p>
  <w:p w14:paraId="6294540F" w14:textId="4A539FD1" w:rsidR="009F2766" w:rsidRDefault="009F2766">
    <w:pPr>
      <w:pStyle w:val="Header"/>
    </w:pPr>
  </w:p>
  <w:p w14:paraId="6F69BC4E" w14:textId="0526E421" w:rsidR="009F2766" w:rsidRDefault="009F2766">
    <w:pPr>
      <w:pStyle w:val="Header"/>
    </w:pPr>
  </w:p>
  <w:p w14:paraId="4669FC04" w14:textId="400A793D" w:rsidR="009F2766" w:rsidRDefault="009F2766">
    <w:pPr>
      <w:pStyle w:val="Header"/>
    </w:pPr>
  </w:p>
  <w:p w14:paraId="6AF5ECB5" w14:textId="6CD9FC4A" w:rsidR="009F2766" w:rsidRDefault="009F2766">
    <w:pPr>
      <w:pStyle w:val="Header"/>
    </w:pPr>
  </w:p>
  <w:p w14:paraId="7786D1FD" w14:textId="549D74D4" w:rsidR="009F2766" w:rsidRDefault="009F2766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A4E03AA" wp14:editId="4DEF734A">
          <wp:simplePos x="0" y="0"/>
          <wp:positionH relativeFrom="column">
            <wp:posOffset>-454660</wp:posOffset>
          </wp:positionH>
          <wp:positionV relativeFrom="paragraph">
            <wp:posOffset>66675</wp:posOffset>
          </wp:positionV>
          <wp:extent cx="1607820" cy="8191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iso_rgb_logoforltrh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A32C908" w14:textId="6C76A277" w:rsidR="009F2766" w:rsidRDefault="009F2766">
    <w:pPr>
      <w:pStyle w:val="Header"/>
    </w:pPr>
  </w:p>
  <w:p w14:paraId="5956DD98" w14:textId="06606C6D" w:rsidR="009F2766" w:rsidRDefault="00086FBB">
    <w:pPr>
      <w:pStyle w:val="Header"/>
    </w:pPr>
    <w:r>
      <w:rPr>
        <w:b/>
        <w:bCs/>
        <w:noProof/>
        <w:color w:val="9B8F83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26B240" wp14:editId="45912F52">
              <wp:simplePos x="0" y="0"/>
              <wp:positionH relativeFrom="column">
                <wp:posOffset>3977640</wp:posOffset>
              </wp:positionH>
              <wp:positionV relativeFrom="page">
                <wp:posOffset>1225550</wp:posOffset>
              </wp:positionV>
              <wp:extent cx="1899920" cy="390525"/>
              <wp:effectExtent l="0" t="0" r="5080" b="9525"/>
              <wp:wrapNone/>
              <wp:docPr id="1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992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14:paraId="6E5B3EF0" w14:textId="77777777" w:rsidR="009F2766" w:rsidRPr="009B5CF1" w:rsidRDefault="00DE462A" w:rsidP="00640949">
                          <w:pPr>
                            <w:pStyle w:val="BodyText2"/>
                            <w:spacing w:line="240" w:lineRule="auto"/>
                            <w:rPr>
                              <w:rFonts w:ascii="Calibri" w:hAnsi="Calibri"/>
                              <w:b w:val="0"/>
                              <w:bCs w:val="0"/>
                              <w:color w:val="62777F"/>
                              <w:sz w:val="32"/>
                              <w:szCs w:val="32"/>
                            </w:rPr>
                          </w:pPr>
                          <w:r w:rsidRPr="009B5CF1">
                            <w:rPr>
                              <w:rFonts w:ascii="Calibri" w:hAnsi="Calibri"/>
                              <w:color w:val="62777F"/>
                              <w:sz w:val="32"/>
                              <w:szCs w:val="32"/>
                            </w:rPr>
                            <w:t>memo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6B24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9" type="#_x0000_t202" style="position:absolute;left:0;text-align:left;margin-left:313.2pt;margin-top:96.5pt;width:149.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" stroked="f">
              <v:textbox inset="0,,0">
                <w:txbxContent>
                  <w:p w14:paraId="6E5B3EF0" w14:textId="77777777" w:rsidR="009F2766" w:rsidRPr="009B5CF1" w:rsidRDefault="00DE462A" w:rsidP="00640949">
                    <w:pPr>
                      <w:pStyle w:val="BodyText2"/>
                      <w:spacing w:line="240" w:lineRule="auto"/>
                      <w:rPr>
                        <w:rFonts w:ascii="Calibri" w:hAnsi="Calibri"/>
                        <w:b w:val="0"/>
                        <w:bCs w:val="0"/>
                        <w:color w:val="62777F"/>
                        <w:sz w:val="32"/>
                        <w:szCs w:val="32"/>
                      </w:rPr>
                    </w:pPr>
                    <w:r w:rsidRPr="009B5CF1">
                      <w:rPr>
                        <w:rFonts w:ascii="Calibri" w:hAnsi="Calibri"/>
                        <w:color w:val="62777F"/>
                        <w:sz w:val="32"/>
                        <w:szCs w:val="32"/>
                      </w:rPr>
                      <w:t>memo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747FF811" w14:textId="217DEE51" w:rsidR="009F2766" w:rsidRDefault="009F2766">
    <w:pPr>
      <w:pStyle w:val="Header"/>
      <w:jc w:val="right"/>
      <w:rPr>
        <w:b/>
        <w:bCs/>
        <w:color w:val="9B8F83"/>
        <w:sz w:val="28"/>
      </w:rPr>
    </w:pPr>
  </w:p>
  <w:p w14:paraId="7F02A0E0" w14:textId="77777777" w:rsidR="00840FCE" w:rsidRDefault="00840FC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2427D" w14:textId="77777777" w:rsidR="00DB011C" w:rsidRPr="006275DE" w:rsidRDefault="00086FBB" w:rsidP="00DB011C">
    <w:pPr>
      <w:pStyle w:val="Header"/>
      <w:spacing w:line="240" w:lineRule="atLeast"/>
      <w:jc w:val="left"/>
      <w:rPr>
        <w:rStyle w:val="PageNumber"/>
        <w:rFonts w:ascii="Calibri" w:hAnsi="Calibri"/>
        <w:color w:val="62777F"/>
        <w:sz w:val="18"/>
        <w:szCs w:val="18"/>
      </w:rPr>
    </w:pPr>
    <w:r>
      <w:rPr>
        <w:rFonts w:ascii="Calibri" w:hAnsi="Calibri"/>
        <w:color w:val="62777F"/>
        <w:sz w:val="18"/>
        <w:szCs w:val="18"/>
      </w:rPr>
      <w:t>NEPOOL Markets Committee</w:t>
    </w:r>
    <w:r w:rsidR="00DB011C" w:rsidRPr="006275DE">
      <w:rPr>
        <w:rFonts w:ascii="Calibri" w:hAnsi="Calibri"/>
        <w:color w:val="62777F"/>
        <w:sz w:val="18"/>
        <w:szCs w:val="18"/>
      </w:rPr>
      <w:br/>
    </w:r>
    <w:r w:rsidR="00DB011C" w:rsidRPr="006275DE">
      <w:rPr>
        <w:rStyle w:val="PageNumber"/>
        <w:rFonts w:ascii="Calibri" w:hAnsi="Calibri"/>
        <w:color w:val="62777F"/>
        <w:sz w:val="18"/>
        <w:szCs w:val="18"/>
      </w:rPr>
      <w:t>J</w:t>
    </w:r>
    <w:r>
      <w:rPr>
        <w:rStyle w:val="PageNumber"/>
        <w:rFonts w:ascii="Calibri" w:hAnsi="Calibri"/>
        <w:color w:val="62777F"/>
        <w:sz w:val="18"/>
        <w:szCs w:val="18"/>
      </w:rPr>
      <w:t>anuary 13, 2016</w:t>
    </w:r>
    <w:r w:rsidR="00DB011C" w:rsidRPr="006275DE">
      <w:rPr>
        <w:rFonts w:ascii="Calibri" w:hAnsi="Calibri"/>
        <w:color w:val="62777F"/>
        <w:sz w:val="18"/>
        <w:szCs w:val="18"/>
      </w:rPr>
      <w:br/>
    </w:r>
    <w:r w:rsidR="00DB011C" w:rsidRPr="006275DE">
      <w:rPr>
        <w:rStyle w:val="PageNumber"/>
        <w:rFonts w:ascii="Calibri" w:hAnsi="Calibri"/>
        <w:color w:val="62777F"/>
        <w:sz w:val="18"/>
        <w:szCs w:val="18"/>
      </w:rPr>
      <w:t xml:space="preserve">Page </w: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begin"/>
    </w:r>
    <w:r w:rsidR="00DB011C" w:rsidRPr="006275DE">
      <w:rPr>
        <w:rStyle w:val="PageNumber"/>
        <w:rFonts w:ascii="Calibri" w:hAnsi="Calibri"/>
        <w:color w:val="62777F"/>
        <w:sz w:val="18"/>
        <w:szCs w:val="18"/>
      </w:rPr>
      <w:instrText xml:space="preserve"> PAGE </w:instrTex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separate"/>
    </w:r>
    <w:r w:rsidR="00143E23">
      <w:rPr>
        <w:rStyle w:val="PageNumber"/>
        <w:rFonts w:ascii="Calibri" w:hAnsi="Calibri"/>
        <w:noProof/>
        <w:color w:val="62777F"/>
        <w:sz w:val="18"/>
        <w:szCs w:val="18"/>
      </w:rPr>
      <w:t>2</w: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end"/>
    </w:r>
    <w:r w:rsidR="00DB011C" w:rsidRPr="006275DE">
      <w:rPr>
        <w:rStyle w:val="PageNumber"/>
        <w:rFonts w:ascii="Calibri" w:hAnsi="Calibri"/>
        <w:color w:val="62777F"/>
        <w:sz w:val="18"/>
        <w:szCs w:val="18"/>
      </w:rPr>
      <w:t xml:space="preserve"> of </w: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begin"/>
    </w:r>
    <w:r w:rsidR="00DB011C" w:rsidRPr="006275DE">
      <w:rPr>
        <w:rStyle w:val="PageNumber"/>
        <w:rFonts w:ascii="Calibri" w:hAnsi="Calibri"/>
        <w:color w:val="62777F"/>
        <w:sz w:val="18"/>
        <w:szCs w:val="18"/>
      </w:rPr>
      <w:instrText xml:space="preserve"> NUMPAGES </w:instrTex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separate"/>
    </w:r>
    <w:r w:rsidR="00143E23">
      <w:rPr>
        <w:rStyle w:val="PageNumber"/>
        <w:rFonts w:ascii="Calibri" w:hAnsi="Calibri"/>
        <w:noProof/>
        <w:color w:val="62777F"/>
        <w:sz w:val="18"/>
        <w:szCs w:val="18"/>
      </w:rPr>
      <w:t>2</w:t>
    </w:r>
    <w:r w:rsidR="00613140" w:rsidRPr="006275DE">
      <w:rPr>
        <w:rStyle w:val="PageNumber"/>
        <w:rFonts w:ascii="Calibri" w:hAnsi="Calibri"/>
        <w:color w:val="62777F"/>
        <w:sz w:val="18"/>
        <w:szCs w:val="18"/>
      </w:rPr>
      <w:fldChar w:fldCharType="end"/>
    </w:r>
  </w:p>
  <w:p w14:paraId="7A5D982A" w14:textId="57E3A05A" w:rsidR="00DB011C" w:rsidRDefault="00DB011C" w:rsidP="00DB011C">
    <w:pPr>
      <w:pStyle w:val="Header"/>
      <w:spacing w:line="240" w:lineRule="atLeast"/>
      <w:jc w:val="left"/>
      <w:rPr>
        <w:rStyle w:val="PageNumber"/>
        <w:rFonts w:ascii="Calibri" w:hAnsi="Calibri"/>
        <w:color w:val="3A4B54"/>
        <w:sz w:val="18"/>
        <w:szCs w:val="18"/>
      </w:rPr>
    </w:pPr>
  </w:p>
  <w:p w14:paraId="73A36C87" w14:textId="528B8478" w:rsidR="00DB011C" w:rsidRPr="006275DE" w:rsidRDefault="00DB011C" w:rsidP="00DB011C">
    <w:pPr>
      <w:pStyle w:val="Header"/>
      <w:spacing w:line="240" w:lineRule="atLeast"/>
      <w:jc w:val="left"/>
      <w:rPr>
        <w:rStyle w:val="PageNumber"/>
        <w:rFonts w:ascii="Calibri" w:hAnsi="Calibri"/>
        <w:color w:val="3A4B54"/>
        <w:sz w:val="18"/>
        <w:szCs w:val="18"/>
      </w:rPr>
    </w:pPr>
  </w:p>
  <w:p w14:paraId="5F877F30" w14:textId="4D65DF63" w:rsidR="00DB011C" w:rsidRPr="006275DE" w:rsidRDefault="00DB011C" w:rsidP="00DB011C">
    <w:pPr>
      <w:pStyle w:val="Header"/>
      <w:spacing w:line="240" w:lineRule="atLeast"/>
      <w:jc w:val="left"/>
      <w:rPr>
        <w:rFonts w:ascii="Calibri" w:hAnsi="Calibri"/>
        <w:color w:val="3A4B54"/>
        <w:sz w:val="18"/>
        <w:szCs w:val="18"/>
      </w:rPr>
    </w:pPr>
  </w:p>
  <w:p w14:paraId="6C272FEC" w14:textId="77777777" w:rsidR="009F2766" w:rsidRPr="00DB011C" w:rsidRDefault="009F2766" w:rsidP="00DB011C">
    <w:pPr>
      <w:pStyle w:val="Header"/>
      <w:rPr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86738" w14:textId="77777777" w:rsidR="009F2766" w:rsidRDefault="009F2766">
    <w:pPr>
      <w:pStyle w:val="Header"/>
    </w:pPr>
  </w:p>
  <w:p w14:paraId="502C7F72" w14:textId="6BDED9FD" w:rsidR="009F2766" w:rsidRDefault="009F2766">
    <w:pPr>
      <w:pStyle w:val="Header"/>
    </w:pPr>
  </w:p>
  <w:p w14:paraId="562229C8" w14:textId="5F5DAE2D" w:rsidR="009F2766" w:rsidRDefault="009F2766">
    <w:pPr>
      <w:pStyle w:val="Header"/>
    </w:pPr>
  </w:p>
  <w:p w14:paraId="77A9B0AC" w14:textId="27EFEA83" w:rsidR="009F2766" w:rsidRDefault="009F2766">
    <w:pPr>
      <w:pStyle w:val="Header"/>
    </w:pPr>
  </w:p>
  <w:p w14:paraId="43EBC094" w14:textId="3A04683A" w:rsidR="009F2766" w:rsidRDefault="009F2766">
    <w:pPr>
      <w:pStyle w:val="Header"/>
    </w:pPr>
  </w:p>
  <w:p w14:paraId="4647BE9D" w14:textId="561F3B3B" w:rsidR="009F2766" w:rsidRDefault="009F2766">
    <w:pPr>
      <w:pStyle w:val="Header"/>
    </w:pPr>
  </w:p>
  <w:p w14:paraId="49686680" w14:textId="07302F30" w:rsidR="009F2766" w:rsidRDefault="009F2766">
    <w:pPr>
      <w:pStyle w:val="Header"/>
    </w:pPr>
  </w:p>
  <w:p w14:paraId="453111B2" w14:textId="5E8EF55D" w:rsidR="009F2766" w:rsidRDefault="009F2766">
    <w:pPr>
      <w:pStyle w:val="Header"/>
    </w:pPr>
  </w:p>
  <w:p w14:paraId="0680A14D" w14:textId="2D67E214" w:rsidR="009F2766" w:rsidRDefault="009F2766">
    <w:pPr>
      <w:pStyle w:val="Header"/>
    </w:pPr>
  </w:p>
  <w:p w14:paraId="0FB8ACF7" w14:textId="0558E552" w:rsidR="009F2766" w:rsidRDefault="009F2766">
    <w:pPr>
      <w:pStyle w:val="Header"/>
    </w:pPr>
  </w:p>
  <w:p w14:paraId="3AD036BA" w14:textId="77777777" w:rsidR="009F2766" w:rsidRDefault="009F2766">
    <w:pPr>
      <w:pStyle w:val="Header"/>
      <w:jc w:val="right"/>
      <w:rPr>
        <w:b/>
        <w:bCs/>
        <w:color w:val="11479D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35F6"/>
    <w:multiLevelType w:val="hybridMultilevel"/>
    <w:tmpl w:val="CEC85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15985"/>
    <w:multiLevelType w:val="hybridMultilevel"/>
    <w:tmpl w:val="F800B61A"/>
    <w:lvl w:ilvl="0" w:tplc="8618B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4A3A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E6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2E6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D026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8E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8F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324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67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F8109DF"/>
    <w:multiLevelType w:val="hybridMultilevel"/>
    <w:tmpl w:val="CA8A9EE2"/>
    <w:lvl w:ilvl="0" w:tplc="DD3E1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B4B2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D28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AE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09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69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5E1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29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C2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0DF21B4"/>
    <w:multiLevelType w:val="hybridMultilevel"/>
    <w:tmpl w:val="56CAE57C"/>
    <w:lvl w:ilvl="0" w:tplc="8AD80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AA6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48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ED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81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ED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C4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22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D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2A2119A"/>
    <w:multiLevelType w:val="hybridMultilevel"/>
    <w:tmpl w:val="E6BA2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E7"/>
    <w:rsid w:val="00003725"/>
    <w:rsid w:val="000261AB"/>
    <w:rsid w:val="00042D9F"/>
    <w:rsid w:val="00061257"/>
    <w:rsid w:val="0006234F"/>
    <w:rsid w:val="00070F71"/>
    <w:rsid w:val="00074305"/>
    <w:rsid w:val="00086FBB"/>
    <w:rsid w:val="000B13C7"/>
    <w:rsid w:val="000E455A"/>
    <w:rsid w:val="000E5D18"/>
    <w:rsid w:val="000E7F38"/>
    <w:rsid w:val="000F6563"/>
    <w:rsid w:val="00113F02"/>
    <w:rsid w:val="001201AE"/>
    <w:rsid w:val="00130DC5"/>
    <w:rsid w:val="00133C84"/>
    <w:rsid w:val="0013487D"/>
    <w:rsid w:val="001348AA"/>
    <w:rsid w:val="001435DA"/>
    <w:rsid w:val="00143E23"/>
    <w:rsid w:val="001B7837"/>
    <w:rsid w:val="001C6263"/>
    <w:rsid w:val="001D0BFE"/>
    <w:rsid w:val="001E2C99"/>
    <w:rsid w:val="001E787B"/>
    <w:rsid w:val="001F1703"/>
    <w:rsid w:val="001F1EBE"/>
    <w:rsid w:val="001F69EC"/>
    <w:rsid w:val="00202577"/>
    <w:rsid w:val="00206947"/>
    <w:rsid w:val="00216A6B"/>
    <w:rsid w:val="002179A3"/>
    <w:rsid w:val="00222799"/>
    <w:rsid w:val="00243563"/>
    <w:rsid w:val="0025250D"/>
    <w:rsid w:val="00283AE0"/>
    <w:rsid w:val="0029359C"/>
    <w:rsid w:val="0029444B"/>
    <w:rsid w:val="00296DEA"/>
    <w:rsid w:val="002B6A00"/>
    <w:rsid w:val="002C7C46"/>
    <w:rsid w:val="00301C38"/>
    <w:rsid w:val="00312421"/>
    <w:rsid w:val="00315789"/>
    <w:rsid w:val="00336BB8"/>
    <w:rsid w:val="00344DC8"/>
    <w:rsid w:val="00345955"/>
    <w:rsid w:val="00347351"/>
    <w:rsid w:val="00372C64"/>
    <w:rsid w:val="00390DA6"/>
    <w:rsid w:val="003A591C"/>
    <w:rsid w:val="003D4880"/>
    <w:rsid w:val="003D7A66"/>
    <w:rsid w:val="0040237A"/>
    <w:rsid w:val="00405F0D"/>
    <w:rsid w:val="004117E7"/>
    <w:rsid w:val="004420EF"/>
    <w:rsid w:val="0045170B"/>
    <w:rsid w:val="00461A66"/>
    <w:rsid w:val="0047538B"/>
    <w:rsid w:val="00483C7E"/>
    <w:rsid w:val="004A75A7"/>
    <w:rsid w:val="004C5BB7"/>
    <w:rsid w:val="004D7AE0"/>
    <w:rsid w:val="00516EA2"/>
    <w:rsid w:val="0053110A"/>
    <w:rsid w:val="005565AE"/>
    <w:rsid w:val="00557457"/>
    <w:rsid w:val="00560397"/>
    <w:rsid w:val="0058419E"/>
    <w:rsid w:val="00584AB1"/>
    <w:rsid w:val="005C424C"/>
    <w:rsid w:val="005F6F7F"/>
    <w:rsid w:val="00613140"/>
    <w:rsid w:val="0061635D"/>
    <w:rsid w:val="00616AFD"/>
    <w:rsid w:val="006248C8"/>
    <w:rsid w:val="00630399"/>
    <w:rsid w:val="00640949"/>
    <w:rsid w:val="00642CD5"/>
    <w:rsid w:val="0067643D"/>
    <w:rsid w:val="00680C3D"/>
    <w:rsid w:val="00684A00"/>
    <w:rsid w:val="006A1711"/>
    <w:rsid w:val="006A4CDB"/>
    <w:rsid w:val="006D1D67"/>
    <w:rsid w:val="006D6D5A"/>
    <w:rsid w:val="007103EC"/>
    <w:rsid w:val="007252AA"/>
    <w:rsid w:val="0072570E"/>
    <w:rsid w:val="00787E50"/>
    <w:rsid w:val="007912FB"/>
    <w:rsid w:val="00795F64"/>
    <w:rsid w:val="007A3733"/>
    <w:rsid w:val="007C44E7"/>
    <w:rsid w:val="007D0886"/>
    <w:rsid w:val="008001EA"/>
    <w:rsid w:val="00806CFB"/>
    <w:rsid w:val="00811C68"/>
    <w:rsid w:val="00827D35"/>
    <w:rsid w:val="00830B1F"/>
    <w:rsid w:val="00840FCE"/>
    <w:rsid w:val="00876E94"/>
    <w:rsid w:val="0089460C"/>
    <w:rsid w:val="008A7C8A"/>
    <w:rsid w:val="008C3A1A"/>
    <w:rsid w:val="008C6A76"/>
    <w:rsid w:val="008D28DA"/>
    <w:rsid w:val="008D79EC"/>
    <w:rsid w:val="008F3BC2"/>
    <w:rsid w:val="00913289"/>
    <w:rsid w:val="00914B4A"/>
    <w:rsid w:val="00914C23"/>
    <w:rsid w:val="009157E5"/>
    <w:rsid w:val="00925F8A"/>
    <w:rsid w:val="0095011D"/>
    <w:rsid w:val="009948A8"/>
    <w:rsid w:val="0099618B"/>
    <w:rsid w:val="009A16D3"/>
    <w:rsid w:val="009B5CF1"/>
    <w:rsid w:val="009B640F"/>
    <w:rsid w:val="009B7B71"/>
    <w:rsid w:val="009D6D7F"/>
    <w:rsid w:val="009D7654"/>
    <w:rsid w:val="009E3FF5"/>
    <w:rsid w:val="009F2766"/>
    <w:rsid w:val="00A329E7"/>
    <w:rsid w:val="00A37E93"/>
    <w:rsid w:val="00A40C0B"/>
    <w:rsid w:val="00A43F82"/>
    <w:rsid w:val="00A557B3"/>
    <w:rsid w:val="00A92F2F"/>
    <w:rsid w:val="00A93823"/>
    <w:rsid w:val="00AB1D93"/>
    <w:rsid w:val="00AE48D9"/>
    <w:rsid w:val="00AE6B96"/>
    <w:rsid w:val="00AF09FB"/>
    <w:rsid w:val="00B24805"/>
    <w:rsid w:val="00B31D4A"/>
    <w:rsid w:val="00B44C6C"/>
    <w:rsid w:val="00B478E2"/>
    <w:rsid w:val="00B57B7F"/>
    <w:rsid w:val="00B769F5"/>
    <w:rsid w:val="00B8465D"/>
    <w:rsid w:val="00B922C1"/>
    <w:rsid w:val="00BD1346"/>
    <w:rsid w:val="00BF378E"/>
    <w:rsid w:val="00C1732E"/>
    <w:rsid w:val="00C237C2"/>
    <w:rsid w:val="00C26CC3"/>
    <w:rsid w:val="00C33E24"/>
    <w:rsid w:val="00C378B3"/>
    <w:rsid w:val="00C4276B"/>
    <w:rsid w:val="00C45268"/>
    <w:rsid w:val="00C555AD"/>
    <w:rsid w:val="00C67074"/>
    <w:rsid w:val="00C8296B"/>
    <w:rsid w:val="00C8401A"/>
    <w:rsid w:val="00C87BD6"/>
    <w:rsid w:val="00CB5507"/>
    <w:rsid w:val="00CD0FC0"/>
    <w:rsid w:val="00D11441"/>
    <w:rsid w:val="00D11B72"/>
    <w:rsid w:val="00D16F11"/>
    <w:rsid w:val="00D23751"/>
    <w:rsid w:val="00D67AAA"/>
    <w:rsid w:val="00D773A4"/>
    <w:rsid w:val="00DB011C"/>
    <w:rsid w:val="00DB22CF"/>
    <w:rsid w:val="00DB5514"/>
    <w:rsid w:val="00DC13B8"/>
    <w:rsid w:val="00DC42B7"/>
    <w:rsid w:val="00DE462A"/>
    <w:rsid w:val="00DE6990"/>
    <w:rsid w:val="00DF102B"/>
    <w:rsid w:val="00E25521"/>
    <w:rsid w:val="00E314A2"/>
    <w:rsid w:val="00E3199F"/>
    <w:rsid w:val="00E34913"/>
    <w:rsid w:val="00E42001"/>
    <w:rsid w:val="00E576D9"/>
    <w:rsid w:val="00E64733"/>
    <w:rsid w:val="00EB574C"/>
    <w:rsid w:val="00EC40B2"/>
    <w:rsid w:val="00EC78D2"/>
    <w:rsid w:val="00EE6C15"/>
    <w:rsid w:val="00F2460A"/>
    <w:rsid w:val="00F259B0"/>
    <w:rsid w:val="00F26775"/>
    <w:rsid w:val="00F45160"/>
    <w:rsid w:val="00F5042A"/>
    <w:rsid w:val="00F547D0"/>
    <w:rsid w:val="00F720EE"/>
    <w:rsid w:val="00F83358"/>
    <w:rsid w:val="00F83715"/>
    <w:rsid w:val="00F90888"/>
    <w:rsid w:val="00F9763E"/>
    <w:rsid w:val="00FB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FE5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823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A93823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A93823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A93823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A93823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A93823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A93823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A93823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A93823"/>
    <w:pPr>
      <w:spacing w:before="220" w:after="220" w:line="220" w:lineRule="atLeast"/>
      <w:jc w:val="left"/>
    </w:pPr>
  </w:style>
  <w:style w:type="paragraph" w:styleId="BodyText">
    <w:name w:val="Body Text"/>
    <w:basedOn w:val="Normal"/>
    <w:link w:val="BodyTextChar"/>
    <w:rsid w:val="00A93823"/>
    <w:pPr>
      <w:spacing w:after="220" w:line="220" w:lineRule="atLeast"/>
    </w:pPr>
  </w:style>
  <w:style w:type="paragraph" w:customStyle="1" w:styleId="CcList">
    <w:name w:val="Cc List"/>
    <w:basedOn w:val="Normal"/>
    <w:rsid w:val="00A93823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A93823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A93823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A93823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rsid w:val="00A93823"/>
    <w:pPr>
      <w:spacing w:after="220" w:line="220" w:lineRule="atLeast"/>
    </w:pPr>
  </w:style>
  <w:style w:type="character" w:styleId="Emphasis">
    <w:name w:val="Emphasis"/>
    <w:qFormat/>
    <w:rsid w:val="00A93823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A93823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A93823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A93823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A93823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A93823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A93823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A93823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A93823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A93823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A93823"/>
    <w:pPr>
      <w:spacing w:before="0"/>
    </w:pPr>
  </w:style>
  <w:style w:type="character" w:customStyle="1" w:styleId="Slogan">
    <w:name w:val="Slogan"/>
    <w:basedOn w:val="DefaultParagraphFont"/>
    <w:rsid w:val="00A93823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A93823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A938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9382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93823"/>
    <w:rPr>
      <w:color w:val="0000FF"/>
      <w:u w:val="single"/>
    </w:rPr>
  </w:style>
  <w:style w:type="paragraph" w:styleId="List">
    <w:name w:val="List"/>
    <w:basedOn w:val="BodyText"/>
    <w:rsid w:val="00A93823"/>
    <w:pPr>
      <w:ind w:left="360" w:hanging="360"/>
    </w:pPr>
  </w:style>
  <w:style w:type="paragraph" w:styleId="ListBullet">
    <w:name w:val="List Bullet"/>
    <w:basedOn w:val="List"/>
    <w:autoRedefine/>
    <w:rsid w:val="00A93823"/>
    <w:pPr>
      <w:numPr>
        <w:numId w:val="1"/>
      </w:numPr>
    </w:pPr>
  </w:style>
  <w:style w:type="paragraph" w:styleId="ListNumber">
    <w:name w:val="List Number"/>
    <w:basedOn w:val="BodyText"/>
    <w:rsid w:val="00A93823"/>
    <w:pPr>
      <w:numPr>
        <w:numId w:val="2"/>
      </w:numPr>
    </w:pPr>
  </w:style>
  <w:style w:type="character" w:styleId="FollowedHyperlink">
    <w:name w:val="FollowedHyperlink"/>
    <w:basedOn w:val="DefaultParagraphFont"/>
    <w:rsid w:val="00A93823"/>
    <w:rPr>
      <w:color w:val="800080"/>
      <w:u w:val="single"/>
    </w:rPr>
  </w:style>
  <w:style w:type="paragraph" w:styleId="BodyText2">
    <w:name w:val="Body Text 2"/>
    <w:basedOn w:val="Normal"/>
    <w:rsid w:val="00A93823"/>
    <w:pPr>
      <w:spacing w:line="180" w:lineRule="atLeast"/>
      <w:jc w:val="right"/>
    </w:pPr>
    <w:rPr>
      <w:rFonts w:cs="Arial"/>
      <w:b/>
      <w:bCs/>
      <w:color w:val="9B8F83"/>
      <w:spacing w:val="0"/>
      <w:sz w:val="13"/>
      <w:szCs w:val="24"/>
    </w:rPr>
  </w:style>
  <w:style w:type="character" w:styleId="PageNumber">
    <w:name w:val="page number"/>
    <w:basedOn w:val="DefaultParagraphFont"/>
    <w:rsid w:val="00A93823"/>
  </w:style>
  <w:style w:type="character" w:customStyle="1" w:styleId="FooterChar">
    <w:name w:val="Footer Char"/>
    <w:basedOn w:val="DefaultParagraphFont"/>
    <w:link w:val="Footer"/>
    <w:rsid w:val="008D28DA"/>
    <w:rPr>
      <w:rFonts w:ascii="Arial" w:hAnsi="Arial"/>
      <w:spacing w:val="-5"/>
    </w:rPr>
  </w:style>
  <w:style w:type="paragraph" w:styleId="BalloonText">
    <w:name w:val="Balloon Text"/>
    <w:basedOn w:val="Normal"/>
    <w:link w:val="BalloonTextChar"/>
    <w:rsid w:val="009F27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F2766"/>
    <w:rPr>
      <w:rFonts w:ascii="Lucida Grande" w:hAnsi="Lucida Grande" w:cs="Lucida Grande"/>
      <w:spacing w:val="-5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CB5507"/>
    <w:rPr>
      <w:rFonts w:ascii="Arial" w:hAnsi="Arial"/>
      <w:spacing w:val="-5"/>
    </w:rPr>
  </w:style>
  <w:style w:type="character" w:customStyle="1" w:styleId="DateChar">
    <w:name w:val="Date Char"/>
    <w:basedOn w:val="DefaultParagraphFont"/>
    <w:link w:val="Date"/>
    <w:rsid w:val="00CB5507"/>
    <w:rPr>
      <w:rFonts w:ascii="Arial" w:hAnsi="Arial"/>
      <w:spacing w:val="-5"/>
    </w:rPr>
  </w:style>
  <w:style w:type="character" w:styleId="PlaceholderText">
    <w:name w:val="Placeholder Text"/>
    <w:basedOn w:val="DefaultParagraphFont"/>
    <w:uiPriority w:val="99"/>
    <w:semiHidden/>
    <w:rsid w:val="00EE6C15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AB1D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B1D93"/>
  </w:style>
  <w:style w:type="character" w:customStyle="1" w:styleId="CommentTextChar">
    <w:name w:val="Comment Text Char"/>
    <w:basedOn w:val="DefaultParagraphFont"/>
    <w:link w:val="CommentText"/>
    <w:semiHidden/>
    <w:rsid w:val="00AB1D93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B1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B1D93"/>
    <w:rPr>
      <w:rFonts w:ascii="Arial" w:hAnsi="Arial"/>
      <w:b/>
      <w:bCs/>
      <w:spacing w:val="-5"/>
    </w:rPr>
  </w:style>
  <w:style w:type="paragraph" w:styleId="ListParagraph">
    <w:name w:val="List Paragraph"/>
    <w:basedOn w:val="Normal"/>
    <w:uiPriority w:val="34"/>
    <w:qFormat/>
    <w:rsid w:val="00914B4A"/>
    <w:pPr>
      <w:ind w:left="720"/>
      <w:contextualSpacing/>
      <w:jc w:val="left"/>
    </w:pPr>
    <w:rPr>
      <w:rFonts w:ascii="Times New Roman" w:hAnsi="Times New Roman"/>
      <w:spacing w:val="0"/>
      <w:sz w:val="24"/>
      <w:szCs w:val="24"/>
    </w:rPr>
  </w:style>
  <w:style w:type="paragraph" w:styleId="Revision">
    <w:name w:val="Revision"/>
    <w:hidden/>
    <w:uiPriority w:val="99"/>
    <w:semiHidden/>
    <w:rsid w:val="00840FCE"/>
    <w:rPr>
      <w:rFonts w:ascii="Arial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02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036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583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iso-ne.com/static-assets/documents/2022/05/a6_economic_study_process_improvements.pdf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iso-ne.com/event-details?eventId=1471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so-ne.com/static-assets/documents/2022/10/a03_economic_study_process_improvements.zip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iso-ne.com/static-assets/documents/2022/08/a15_economic_study_process_improvements.pdf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iso-ne.com/static-assets/documents/2022/06/a4_economic_study_process_improvements.pdf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E5B6BD7F0E4FE4B426F91CC88CE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8C3D6-0FD0-4428-AE01-5BC425290B17}"/>
      </w:docPartPr>
      <w:docPartBody>
        <w:p w:rsidR="00BE0F60" w:rsidRDefault="00BE0F60" w:rsidP="00BE0F60">
          <w:pPr>
            <w:pStyle w:val="F4E5B6BD7F0E4FE4B426F91CC88CE88E1"/>
          </w:pPr>
          <w:r>
            <w:rPr>
              <w:rFonts w:asciiTheme="minorHAnsi" w:hAnsiTheme="minorHAnsi" w:cs="Arial"/>
              <w:spacing w:val="0"/>
              <w:sz w:val="22"/>
              <w:szCs w:val="22"/>
            </w:rPr>
            <w:t>Insert Title of Project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9E"/>
    <w:rsid w:val="00083B9E"/>
    <w:rsid w:val="000871AD"/>
    <w:rsid w:val="001C5D7F"/>
    <w:rsid w:val="003927FF"/>
    <w:rsid w:val="004E5131"/>
    <w:rsid w:val="005B43D8"/>
    <w:rsid w:val="006853CB"/>
    <w:rsid w:val="009A0421"/>
    <w:rsid w:val="009A1EA7"/>
    <w:rsid w:val="009C5F7E"/>
    <w:rsid w:val="00AD1DE6"/>
    <w:rsid w:val="00BE0F60"/>
    <w:rsid w:val="00C858FA"/>
    <w:rsid w:val="00C8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F60"/>
    <w:rPr>
      <w:color w:val="808080"/>
    </w:rPr>
  </w:style>
  <w:style w:type="paragraph" w:customStyle="1" w:styleId="33277839FE90418D9AE26F79677E30F8">
    <w:name w:val="33277839FE90418D9AE26F79677E30F8"/>
  </w:style>
  <w:style w:type="paragraph" w:customStyle="1" w:styleId="F4E5B6BD7F0E4FE4B426F91CC88CE88E">
    <w:name w:val="F4E5B6BD7F0E4FE4B426F91CC88CE88E"/>
  </w:style>
  <w:style w:type="paragraph" w:customStyle="1" w:styleId="33277839FE90418D9AE26F79677E30F81">
    <w:name w:val="33277839FE90418D9AE26F79677E30F81"/>
    <w:rsid w:val="00BE0F60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F4E5B6BD7F0E4FE4B426F91CC88CE88E1">
    <w:name w:val="F4E5B6BD7F0E4FE4B426F91CC88CE88E1"/>
    <w:rsid w:val="00BE0F60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2022-11-16T14:00:00Z</dcterms:created>
  <dcterms:modified xsi:type="dcterms:W3CDTF">2022-11-18T17:56:00Z</dcterms:modified>
  <cp:category/>
  <cp:contentStatus/>
</cp:coreProperties>
</file>